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F1" w:rsidRPr="000D2E70" w:rsidRDefault="005A70F1" w:rsidP="005A70F1">
      <w:pPr>
        <w:spacing w:after="80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   Jakarta, </w:t>
      </w:r>
      <w:r w:rsidR="003424E0">
        <w:rPr>
          <w:rFonts w:cstheme="minorHAnsi"/>
          <w:sz w:val="20"/>
          <w:szCs w:val="20"/>
        </w:rPr>
        <w:t>xxx</w:t>
      </w:r>
      <w:r w:rsidRPr="000D2E70">
        <w:rPr>
          <w:rFonts w:cstheme="minorHAnsi"/>
          <w:sz w:val="20"/>
          <w:szCs w:val="20"/>
        </w:rPr>
        <w:t xml:space="preserve"> Oktober 2017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Nomor</w:t>
      </w:r>
      <w:r w:rsidRPr="000D2E70">
        <w:rPr>
          <w:rFonts w:cstheme="minorHAnsi"/>
          <w:sz w:val="20"/>
          <w:szCs w:val="20"/>
        </w:rPr>
        <w:tab/>
        <w:t>:</w:t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>Kepada Yth,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Perihal</w:t>
      </w:r>
      <w:r w:rsidRPr="000D2E70">
        <w:rPr>
          <w:rFonts w:cstheme="minorHAnsi"/>
          <w:sz w:val="20"/>
          <w:szCs w:val="20"/>
        </w:rPr>
        <w:tab/>
        <w:t>: Pemohonan Surat Keterangan</w:t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>Pembimas Kristen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ab/>
        <w:t xml:space="preserve">  Perkembangan </w:t>
      </w:r>
      <w:r w:rsidR="003424E0">
        <w:rPr>
          <w:rFonts w:cstheme="minorHAnsi"/>
          <w:sz w:val="20"/>
          <w:szCs w:val="20"/>
        </w:rPr>
        <w:t>Gereja</w:t>
      </w:r>
      <w:r w:rsidRPr="000D2E70">
        <w:rPr>
          <w:rFonts w:cstheme="minorHAnsi"/>
          <w:sz w:val="20"/>
          <w:szCs w:val="20"/>
        </w:rPr>
        <w:t xml:space="preserve">   </w:t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>Kanwil Kementrian Agama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Lamp.</w:t>
      </w:r>
      <w:r w:rsidRPr="000D2E70">
        <w:rPr>
          <w:rFonts w:cstheme="minorHAnsi"/>
          <w:sz w:val="20"/>
          <w:szCs w:val="20"/>
        </w:rPr>
        <w:tab/>
        <w:t>: 1 berkas</w:t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>Propinsi DKI Jakarta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>Jl. D.I. Panjaitan No. 10, Jatinegara</w:t>
      </w:r>
    </w:p>
    <w:p w:rsidR="005A70F1" w:rsidRPr="000D2E70" w:rsidRDefault="005A70F1" w:rsidP="005A70F1">
      <w:pPr>
        <w:tabs>
          <w:tab w:val="left" w:pos="851"/>
        </w:tabs>
        <w:ind w:left="142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>Jakarta Timur</w:t>
      </w:r>
    </w:p>
    <w:p w:rsidR="005A70F1" w:rsidRPr="000D2E70" w:rsidRDefault="005A70F1" w:rsidP="005A70F1">
      <w:pPr>
        <w:ind w:left="142"/>
        <w:jc w:val="both"/>
        <w:rPr>
          <w:rFonts w:cstheme="minorHAnsi"/>
          <w:sz w:val="20"/>
          <w:szCs w:val="20"/>
        </w:rPr>
      </w:pPr>
    </w:p>
    <w:p w:rsidR="005A70F1" w:rsidRDefault="005A70F1" w:rsidP="005A70F1">
      <w:pPr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Salam Dalam Kasih Tuhan Yesus</w:t>
      </w:r>
    </w:p>
    <w:p w:rsidR="005A70F1" w:rsidRPr="000D2E70" w:rsidRDefault="005A70F1" w:rsidP="005A70F1">
      <w:pPr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Dengan Hormat,</w:t>
      </w:r>
    </w:p>
    <w:p w:rsidR="005A70F1" w:rsidRPr="000D2E70" w:rsidRDefault="005A70F1" w:rsidP="005A70F1">
      <w:pPr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Bersama ini kami, pengurus </w:t>
      </w:r>
      <w:r>
        <w:rPr>
          <w:rFonts w:cstheme="minorHAnsi"/>
          <w:sz w:val="20"/>
          <w:szCs w:val="20"/>
        </w:rPr>
        <w:t xml:space="preserve">Gereja .............. </w:t>
      </w:r>
      <w:r w:rsidR="00D75C69">
        <w:rPr>
          <w:rFonts w:cstheme="minorHAnsi"/>
          <w:sz w:val="20"/>
          <w:szCs w:val="20"/>
        </w:rPr>
        <w:t xml:space="preserve">dibawah naungan Sinode </w:t>
      </w:r>
      <w:r>
        <w:rPr>
          <w:rFonts w:cstheme="minorHAnsi"/>
          <w:sz w:val="20"/>
          <w:szCs w:val="20"/>
        </w:rPr>
        <w:t xml:space="preserve">GKRI, </w:t>
      </w:r>
      <w:r w:rsidRPr="000D2E70">
        <w:rPr>
          <w:rFonts w:cstheme="minorHAnsi"/>
          <w:sz w:val="20"/>
          <w:szCs w:val="20"/>
        </w:rPr>
        <w:t xml:space="preserve">bermaksud untuk mengajukan </w:t>
      </w:r>
      <w:r>
        <w:rPr>
          <w:rFonts w:cstheme="minorHAnsi"/>
          <w:sz w:val="20"/>
          <w:szCs w:val="20"/>
        </w:rPr>
        <w:t>perm</w:t>
      </w:r>
      <w:r w:rsidR="00D75C69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h</w:t>
      </w:r>
      <w:r w:rsidR="00D75C69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nan </w:t>
      </w:r>
      <w:r w:rsidRPr="000D2E70">
        <w:rPr>
          <w:rFonts w:cstheme="minorHAnsi"/>
          <w:sz w:val="20"/>
          <w:szCs w:val="20"/>
        </w:rPr>
        <w:t xml:space="preserve">kepada </w:t>
      </w:r>
      <w:r w:rsidR="00D75C69">
        <w:rPr>
          <w:rFonts w:cstheme="minorHAnsi"/>
          <w:sz w:val="20"/>
          <w:szCs w:val="20"/>
        </w:rPr>
        <w:t xml:space="preserve">ibu </w:t>
      </w:r>
      <w:r w:rsidRPr="000D2E70">
        <w:rPr>
          <w:rFonts w:cstheme="minorHAnsi"/>
          <w:sz w:val="20"/>
          <w:szCs w:val="20"/>
        </w:rPr>
        <w:t xml:space="preserve">Pembimas Kristen Propinsi DKI Jakarta untuk membuatkan surat rekomendasi yang menyatakan bahwa </w:t>
      </w:r>
      <w:r>
        <w:rPr>
          <w:rFonts w:cstheme="minorHAnsi"/>
          <w:sz w:val="20"/>
          <w:szCs w:val="20"/>
        </w:rPr>
        <w:t xml:space="preserve">Gereja ................ </w:t>
      </w:r>
      <w:r w:rsidRPr="000D2E70">
        <w:rPr>
          <w:rFonts w:cstheme="minorHAnsi"/>
          <w:sz w:val="20"/>
          <w:szCs w:val="20"/>
        </w:rPr>
        <w:t>GKRI masih aktif dan telah berkembang dengan baik dalam melakukan pelayanannya kepada gereja-gereja dibawah naungannya.</w:t>
      </w:r>
    </w:p>
    <w:p w:rsidR="005A70F1" w:rsidRDefault="005A70F1" w:rsidP="005A70F1">
      <w:pPr>
        <w:jc w:val="both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Adapun data </w:t>
      </w:r>
      <w:r>
        <w:rPr>
          <w:rFonts w:cstheme="minorHAnsi"/>
          <w:sz w:val="20"/>
          <w:szCs w:val="20"/>
        </w:rPr>
        <w:t xml:space="preserve">kami sebagai pemohon </w:t>
      </w:r>
      <w:r w:rsidRPr="000D2E70">
        <w:rPr>
          <w:rFonts w:cstheme="minorHAnsi"/>
          <w:sz w:val="20"/>
          <w:szCs w:val="20"/>
        </w:rPr>
        <w:t>adalah sebagai berikut:</w:t>
      </w:r>
    </w:p>
    <w:p w:rsidR="005A70F1" w:rsidRPr="000D2E70" w:rsidRDefault="005A70F1" w:rsidP="005A70F1">
      <w:pPr>
        <w:ind w:left="720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Nama </w:t>
      </w:r>
      <w:r w:rsidR="00D75C69">
        <w:rPr>
          <w:rFonts w:cstheme="minorHAnsi"/>
          <w:sz w:val="20"/>
          <w:szCs w:val="20"/>
        </w:rPr>
        <w:t>Jemaat</w:t>
      </w:r>
      <w:r w:rsidRPr="000D2E70">
        <w:rPr>
          <w:rFonts w:cstheme="minorHAnsi"/>
          <w:sz w:val="20"/>
          <w:szCs w:val="20"/>
        </w:rPr>
        <w:tab/>
        <w:t>: Gereja Kristus Rahmani Indonesia</w:t>
      </w:r>
      <w:r>
        <w:rPr>
          <w:rFonts w:cstheme="minorHAnsi"/>
          <w:sz w:val="20"/>
          <w:szCs w:val="20"/>
        </w:rPr>
        <w:t>......................................</w:t>
      </w:r>
    </w:p>
    <w:p w:rsidR="005A70F1" w:rsidRPr="000D2E70" w:rsidRDefault="005A70F1" w:rsidP="005A70F1">
      <w:pPr>
        <w:ind w:left="720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Alamat </w:t>
      </w:r>
      <w:r w:rsidRPr="000D2E70">
        <w:rPr>
          <w:rFonts w:cstheme="minorHAnsi"/>
          <w:sz w:val="20"/>
          <w:szCs w:val="20"/>
        </w:rPr>
        <w:tab/>
      </w:r>
      <w:r w:rsidRPr="000D2E70">
        <w:rPr>
          <w:rFonts w:cstheme="minorHAnsi"/>
          <w:sz w:val="20"/>
          <w:szCs w:val="20"/>
        </w:rPr>
        <w:tab/>
        <w:t xml:space="preserve">:  Jl. </w:t>
      </w:r>
      <w:r>
        <w:rPr>
          <w:rFonts w:cstheme="minorHAnsi"/>
          <w:sz w:val="20"/>
          <w:szCs w:val="20"/>
        </w:rPr>
        <w:t>................................................................................ Jakart</w:t>
      </w:r>
      <w:r w:rsidRPr="000D2E70">
        <w:rPr>
          <w:rFonts w:cstheme="minorHAnsi"/>
          <w:sz w:val="20"/>
          <w:szCs w:val="20"/>
        </w:rPr>
        <w:t xml:space="preserve">a             </w:t>
      </w:r>
    </w:p>
    <w:p w:rsidR="005A70F1" w:rsidRPr="000D2E70" w:rsidRDefault="005A70F1" w:rsidP="005A70F1">
      <w:pPr>
        <w:ind w:left="720"/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Telepon</w:t>
      </w:r>
      <w:r w:rsidRPr="000D2E7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021-.................................</w:t>
      </w:r>
    </w:p>
    <w:p w:rsidR="005A70F1" w:rsidRDefault="00D75C69" w:rsidP="005A70F1">
      <w:pPr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Gembala Sidang</w:t>
      </w:r>
      <w:r w:rsidR="005A70F1">
        <w:rPr>
          <w:rFonts w:cstheme="minorHAnsi"/>
          <w:sz w:val="20"/>
          <w:szCs w:val="20"/>
        </w:rPr>
        <w:tab/>
        <w:t>: Pdt. ..............................................</w:t>
      </w:r>
    </w:p>
    <w:p w:rsidR="005A70F1" w:rsidRPr="000D2E70" w:rsidRDefault="005A70F1" w:rsidP="005A70F1">
      <w:pPr>
        <w:ind w:left="720"/>
        <w:jc w:val="both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Demikian kiranya permohonan ini disampaikan</w:t>
      </w:r>
      <w:r>
        <w:rPr>
          <w:rFonts w:cstheme="minorHAnsi"/>
          <w:sz w:val="20"/>
          <w:szCs w:val="20"/>
        </w:rPr>
        <w:t>,</w:t>
      </w:r>
      <w:r w:rsidRPr="000D2E70">
        <w:rPr>
          <w:rFonts w:cstheme="minorHAnsi"/>
          <w:sz w:val="20"/>
          <w:szCs w:val="20"/>
        </w:rPr>
        <w:t xml:space="preserve"> dengan harapan agar dapat menjadi pertimbangan Ibu.</w:t>
      </w:r>
    </w:p>
    <w:p w:rsidR="005A70F1" w:rsidRDefault="005A70F1" w:rsidP="005A70F1">
      <w:pPr>
        <w:jc w:val="both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Atas perhatian dan bimbingannya dihaturkan terima kasih.</w:t>
      </w:r>
    </w:p>
    <w:p w:rsidR="005A70F1" w:rsidRPr="000D2E70" w:rsidRDefault="005A70F1" w:rsidP="005A70F1">
      <w:pPr>
        <w:jc w:val="both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PENGURUS GEREJA ............................</w:t>
      </w:r>
    </w:p>
    <w:p w:rsidR="005A70F1" w:rsidRPr="000D2E70" w:rsidRDefault="005A70F1" w:rsidP="005A70F1">
      <w:pPr>
        <w:jc w:val="center"/>
        <w:rPr>
          <w:rFonts w:cstheme="minorHAnsi"/>
          <w:b/>
          <w:sz w:val="20"/>
          <w:szCs w:val="20"/>
        </w:rPr>
      </w:pPr>
      <w:r w:rsidRPr="000D2E70">
        <w:rPr>
          <w:rFonts w:cstheme="minorHAnsi"/>
          <w:b/>
          <w:sz w:val="20"/>
          <w:szCs w:val="20"/>
        </w:rPr>
        <w:t>GEREJA KRISTUS RAHMANI INDONESIA</w:t>
      </w:r>
    </w:p>
    <w:p w:rsidR="005A70F1" w:rsidRPr="000D2E70" w:rsidRDefault="005A70F1" w:rsidP="005A70F1">
      <w:pPr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ind w:left="142"/>
        <w:jc w:val="center"/>
        <w:rPr>
          <w:rFonts w:cstheme="minorHAnsi"/>
          <w:b/>
          <w:sz w:val="20"/>
          <w:szCs w:val="20"/>
        </w:rPr>
      </w:pPr>
      <w:r w:rsidRPr="000D2E70">
        <w:rPr>
          <w:rFonts w:cstheme="minorHAnsi"/>
          <w:b/>
          <w:sz w:val="20"/>
          <w:szCs w:val="20"/>
          <w:u w:val="single"/>
        </w:rPr>
        <w:t xml:space="preserve">Pdt. </w:t>
      </w:r>
      <w:r>
        <w:rPr>
          <w:rFonts w:cstheme="minorHAnsi"/>
          <w:b/>
          <w:sz w:val="20"/>
          <w:szCs w:val="20"/>
          <w:u w:val="single"/>
        </w:rPr>
        <w:t>.....................................</w:t>
      </w:r>
      <w:r w:rsidRPr="000D2E70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>Ev</w:t>
      </w:r>
      <w:r w:rsidRPr="000D2E70">
        <w:rPr>
          <w:rFonts w:cstheme="minorHAnsi"/>
          <w:b/>
          <w:sz w:val="20"/>
          <w:szCs w:val="20"/>
          <w:u w:val="single"/>
        </w:rPr>
        <w:t xml:space="preserve">. </w:t>
      </w:r>
      <w:r>
        <w:rPr>
          <w:rFonts w:cstheme="minorHAnsi"/>
          <w:b/>
          <w:sz w:val="20"/>
          <w:szCs w:val="20"/>
          <w:u w:val="single"/>
        </w:rPr>
        <w:t>...........................................</w:t>
      </w:r>
    </w:p>
    <w:p w:rsidR="005A70F1" w:rsidRPr="000D2E70" w:rsidRDefault="005A70F1" w:rsidP="005A70F1">
      <w:pPr>
        <w:ind w:left="1582" w:firstLine="578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Gembala Sidang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Sekretaris </w:t>
      </w:r>
    </w:p>
    <w:p w:rsidR="005A70F1" w:rsidRPr="000D2E70" w:rsidRDefault="005A70F1" w:rsidP="005A70F1">
      <w:pPr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rPr>
          <w:rFonts w:cstheme="minorHAnsi"/>
          <w:sz w:val="20"/>
          <w:szCs w:val="20"/>
        </w:rPr>
      </w:pPr>
    </w:p>
    <w:p w:rsidR="005A70F1" w:rsidRPr="000D2E70" w:rsidRDefault="005A70F1" w:rsidP="005A70F1">
      <w:pPr>
        <w:rPr>
          <w:rFonts w:cstheme="minorHAnsi"/>
          <w:sz w:val="20"/>
          <w:szCs w:val="20"/>
          <w:u w:val="single"/>
        </w:rPr>
      </w:pPr>
    </w:p>
    <w:p w:rsidR="005A70F1" w:rsidRPr="000D2E70" w:rsidRDefault="005A70F1" w:rsidP="005A70F1">
      <w:pPr>
        <w:rPr>
          <w:rFonts w:cstheme="minorHAnsi"/>
          <w:sz w:val="20"/>
          <w:szCs w:val="20"/>
          <w:u w:val="single"/>
        </w:rPr>
      </w:pPr>
      <w:r w:rsidRPr="000D2E70">
        <w:rPr>
          <w:rFonts w:cstheme="minorHAnsi"/>
          <w:sz w:val="20"/>
          <w:szCs w:val="20"/>
          <w:u w:val="single"/>
        </w:rPr>
        <w:t>Tembusan:</w:t>
      </w:r>
    </w:p>
    <w:p w:rsidR="00075200" w:rsidRDefault="00075200" w:rsidP="005A70F1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Sekretariat Sinode GKRI</w:t>
      </w:r>
    </w:p>
    <w:p w:rsidR="00075200" w:rsidRDefault="00075200" w:rsidP="005A70F1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Ketua Majelis Daerah DKI Jakarta, GKRI</w:t>
      </w:r>
    </w:p>
    <w:p w:rsidR="005A70F1" w:rsidRPr="000D2E70" w:rsidRDefault="005A70F1" w:rsidP="005A70F1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0"/>
          <w:szCs w:val="20"/>
        </w:rPr>
      </w:pPr>
      <w:r w:rsidRPr="000D2E70">
        <w:rPr>
          <w:rFonts w:cstheme="minorHAnsi"/>
          <w:sz w:val="20"/>
          <w:szCs w:val="20"/>
        </w:rPr>
        <w:t>Arsip</w:t>
      </w:r>
    </w:p>
    <w:p w:rsidR="005A70F1" w:rsidRPr="000D2E70" w:rsidRDefault="005A70F1" w:rsidP="005A70F1">
      <w:pPr>
        <w:spacing w:after="80"/>
        <w:rPr>
          <w:rFonts w:cstheme="minorHAnsi"/>
          <w:sz w:val="20"/>
          <w:szCs w:val="20"/>
        </w:rPr>
      </w:pPr>
    </w:p>
    <w:p w:rsidR="001F632C" w:rsidRDefault="001F632C">
      <w:bookmarkStart w:id="0" w:name="_GoBack"/>
      <w:bookmarkEnd w:id="0"/>
    </w:p>
    <w:sectPr w:rsidR="001F632C" w:rsidSect="009C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7F" w:rsidRDefault="0071007F" w:rsidP="003A479D">
      <w:r>
        <w:separator/>
      </w:r>
    </w:p>
  </w:endnote>
  <w:endnote w:type="continuationSeparator" w:id="0">
    <w:p w:rsidR="0071007F" w:rsidRDefault="0071007F" w:rsidP="003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Default="003A4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Default="003A4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Default="003A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7F" w:rsidRDefault="0071007F" w:rsidP="003A479D">
      <w:r>
        <w:separator/>
      </w:r>
    </w:p>
  </w:footnote>
  <w:footnote w:type="continuationSeparator" w:id="0">
    <w:p w:rsidR="0071007F" w:rsidRDefault="0071007F" w:rsidP="003A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Default="003A4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Pr="003A479D" w:rsidRDefault="003A479D" w:rsidP="003A479D">
    <w:pPr>
      <w:pStyle w:val="Heading1"/>
      <w:jc w:val="center"/>
      <w:rPr>
        <w:b/>
        <w:u w:val="single"/>
      </w:rPr>
    </w:pPr>
    <w:r w:rsidRPr="003A479D">
      <w:rPr>
        <w:b/>
        <w:u w:val="single"/>
      </w:rPr>
      <w:t>KOP SURAT GEREJA LOKAL GKRI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D" w:rsidRDefault="003A4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7FC"/>
    <w:multiLevelType w:val="hybridMultilevel"/>
    <w:tmpl w:val="63808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1"/>
    <w:rsid w:val="00075200"/>
    <w:rsid w:val="001F632C"/>
    <w:rsid w:val="003424E0"/>
    <w:rsid w:val="003A479D"/>
    <w:rsid w:val="005A70F1"/>
    <w:rsid w:val="0071007F"/>
    <w:rsid w:val="0098018F"/>
    <w:rsid w:val="00D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CFB5-8BB9-4799-8842-98F14E0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9D"/>
  </w:style>
  <w:style w:type="paragraph" w:styleId="Footer">
    <w:name w:val="footer"/>
    <w:basedOn w:val="Normal"/>
    <w:link w:val="FooterChar"/>
    <w:uiPriority w:val="99"/>
    <w:unhideWhenUsed/>
    <w:rsid w:val="003A4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9D"/>
  </w:style>
  <w:style w:type="character" w:customStyle="1" w:styleId="Heading1Char">
    <w:name w:val="Heading 1 Char"/>
    <w:basedOn w:val="DefaultParagraphFont"/>
    <w:link w:val="Heading1"/>
    <w:uiPriority w:val="9"/>
    <w:rsid w:val="003A4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2017-10-25T23:48:00Z</cp:lastPrinted>
  <dcterms:created xsi:type="dcterms:W3CDTF">2017-10-25T23:40:00Z</dcterms:created>
  <dcterms:modified xsi:type="dcterms:W3CDTF">2017-10-26T03:20:00Z</dcterms:modified>
</cp:coreProperties>
</file>